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苏州汇智卓安自动化科技有限公司</w:t>
      </w:r>
      <w:r>
        <w:rPr>
          <w:rFonts w:hint="eastAsia" w:ascii="方正小标宋简体" w:eastAsia="方正小标宋简体"/>
          <w:sz w:val="44"/>
          <w:szCs w:val="44"/>
        </w:rPr>
        <w:t>招聘岗位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机械设计工程师助理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岗位职责：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绘制机械设计图纸，参与产品开发，包括结构设计、结构件设计改进、产品测试、试制等；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配合主工程师完成机械结构设计任务，包括：设备框架结构及外观设计，标准件选型，非标件设计，关键部件的计算，2D出图；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完成非标设备的安装调试、确保项目按时完成；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参与部门间的协作与沟通,负责对产品的装配、现场安装及调试工作进行技术指导；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项目输出资料的编制、整理、归档；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完成上级领导临时交办的其他任务。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任职资格：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机械设计、机电一体化、机械自动化等相关专业的大专以上学历；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有相关自动化设备机械设计经验者优先；应届生也可考虑； 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熟练运用CAD ，PROE或者SolidWorks等软件；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工作认真负责，严谨细致，有良好的创新精神和团队精神；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能够适应出差及现场抗压。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自动化电气电工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岗位职责：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负责设备电气控制系统的安装及调试，PLC、上位机、触摸屏及调试；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严格执行项目的进度要求和质量要求，准时、优质地完成相关工作；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参与部门间的协作与沟通,协作生产部设备硬件组装及售后服务部处理相关安装及调试工作，进行技术指导；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完成上级领导临时交办的其他任务。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任职资格： 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计算机、自动化、电子、电气工程类相关专业，专科及以上学历，懂得基本电气电路图、接线图； 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熟悉电气布线，熟悉常见电器元件，有设备安装经验者优先；应届生也可考虑；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工作责任心强、细致、耐心，沟通能力强，并能够承受一定的工作压力；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能够接受中短期出差任务。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自动化机械钳工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岗位职责：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负责设备装配及调试；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严格执行项目的进度要求和质量要求，准时、优质地完成相关工作；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参与部门间的协作与沟通,配合电气组及售服部处理相关安装及调试工作；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完成上级领导临时交办的其他任务。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任职资格：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机械自动一体化类相关专业，中专及以上学历，具有较强的动手能力；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能看懂3D和2D工程图者优先；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会简单操作磨床、铣床、车床等加工设备者优先；应届生也可考虑；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工作责任心强、细致、耐心，沟通能力强，能吃苦耐劳，并能够承受一定的工作压力；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能够接受中短期出差任务。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B6EE0"/>
    <w:multiLevelType w:val="singleLevel"/>
    <w:tmpl w:val="D1DB6EE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4A9EE33"/>
    <w:multiLevelType w:val="singleLevel"/>
    <w:tmpl w:val="04A9EE33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82BF948"/>
    <w:multiLevelType w:val="singleLevel"/>
    <w:tmpl w:val="082BF948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1427C619"/>
    <w:multiLevelType w:val="singleLevel"/>
    <w:tmpl w:val="1427C619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41B1ACF5"/>
    <w:multiLevelType w:val="singleLevel"/>
    <w:tmpl w:val="41B1ACF5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4AF91E2"/>
    <w:multiLevelType w:val="singleLevel"/>
    <w:tmpl w:val="54AF91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ZjM2NjY0ZTk4YjkxNjNhYWMwNDIwZTUyZWVkODIifQ=="/>
  </w:docVars>
  <w:rsids>
    <w:rsidRoot w:val="5B0E2EA0"/>
    <w:rsid w:val="0FD4095C"/>
    <w:rsid w:val="5B0E2EA0"/>
    <w:rsid w:val="630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854</Words>
  <Characters>896</Characters>
  <Lines>0</Lines>
  <Paragraphs>0</Paragraphs>
  <TotalTime>6</TotalTime>
  <ScaleCrop>false</ScaleCrop>
  <LinksUpToDate>false</LinksUpToDate>
  <CharactersWithSpaces>930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2023-02-28T05:22:00Z</dcterms:created>
  <dc:creator>羞</dc:creator>
  <cp:lastModifiedBy>羞</cp:lastModifiedBy>
  <dcterms:modified xsi:type="dcterms:W3CDTF">2023-02-28T05:44:46Z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082841A654EA4666909ED27C52B676B8</vt:lpwstr>
  </property>
</Properties>
</file>